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F6" w:rsidRPr="002F5E64" w:rsidRDefault="00B75EF6" w:rsidP="00B75EF6">
      <w:pPr>
        <w:rPr>
          <w:rFonts w:ascii="Arial" w:hAnsi="Arial" w:cs="Arial"/>
          <w:b/>
          <w:sz w:val="24"/>
          <w:szCs w:val="24"/>
        </w:rPr>
      </w:pPr>
      <w:r w:rsidRPr="002F5E64">
        <w:rPr>
          <w:rFonts w:ascii="Arial" w:hAnsi="Arial" w:cs="Arial"/>
          <w:b/>
          <w:sz w:val="24"/>
          <w:szCs w:val="24"/>
        </w:rPr>
        <w:t>Bestellung des betrieblichen Dat</w:t>
      </w:r>
      <w:r w:rsidR="009D7D90">
        <w:rPr>
          <w:rFonts w:ascii="Arial" w:hAnsi="Arial" w:cs="Arial"/>
          <w:b/>
          <w:sz w:val="24"/>
          <w:szCs w:val="24"/>
        </w:rPr>
        <w:t>enschutzbeauftragten gemäß §§ 4</w:t>
      </w:r>
      <w:r w:rsidRPr="002F5E64">
        <w:rPr>
          <w:rFonts w:ascii="Arial" w:hAnsi="Arial" w:cs="Arial"/>
          <w:b/>
          <w:sz w:val="24"/>
          <w:szCs w:val="24"/>
        </w:rPr>
        <w:t>f, 4g BDSG.</w:t>
      </w:r>
    </w:p>
    <w:p w:rsidR="00B75EF6" w:rsidRPr="002F5E64" w:rsidRDefault="00B75EF6" w:rsidP="00DB6C76">
      <w:pPr>
        <w:spacing w:after="0"/>
        <w:rPr>
          <w:rFonts w:ascii="Arial" w:hAnsi="Arial" w:cs="Arial"/>
          <w:sz w:val="24"/>
          <w:szCs w:val="24"/>
        </w:rPr>
      </w:pPr>
      <w:r w:rsidRPr="002F5E64">
        <w:rPr>
          <w:rFonts w:ascii="Arial" w:hAnsi="Arial" w:cs="Arial"/>
          <w:sz w:val="24"/>
          <w:szCs w:val="24"/>
        </w:rPr>
        <w:t xml:space="preserve">Unter Bezugnahme auf die mit Ihnen </w:t>
      </w:r>
      <w:r w:rsidR="002F5E64">
        <w:rPr>
          <w:rFonts w:ascii="Arial" w:hAnsi="Arial" w:cs="Arial"/>
          <w:sz w:val="24"/>
          <w:szCs w:val="24"/>
        </w:rPr>
        <w:t xml:space="preserve">im </w:t>
      </w:r>
      <w:r w:rsidRPr="002F5E64">
        <w:rPr>
          <w:rFonts w:ascii="Arial" w:hAnsi="Arial" w:cs="Arial"/>
          <w:sz w:val="24"/>
          <w:szCs w:val="24"/>
        </w:rPr>
        <w:t>Vor</w:t>
      </w:r>
      <w:r w:rsidR="002F5E64">
        <w:rPr>
          <w:rFonts w:ascii="Arial" w:hAnsi="Arial" w:cs="Arial"/>
          <w:sz w:val="24"/>
          <w:szCs w:val="24"/>
        </w:rPr>
        <w:t>feld geführten G</w:t>
      </w:r>
      <w:r w:rsidRPr="002F5E64">
        <w:rPr>
          <w:rFonts w:ascii="Arial" w:hAnsi="Arial" w:cs="Arial"/>
          <w:sz w:val="24"/>
          <w:szCs w:val="24"/>
        </w:rPr>
        <w:t xml:space="preserve">espräche </w:t>
      </w:r>
      <w:r w:rsidR="002F5E64">
        <w:rPr>
          <w:rFonts w:ascii="Arial" w:hAnsi="Arial" w:cs="Arial"/>
          <w:sz w:val="24"/>
          <w:szCs w:val="24"/>
        </w:rPr>
        <w:t>und Ihre</w:t>
      </w:r>
      <w:r w:rsidR="009D7D90">
        <w:rPr>
          <w:rFonts w:ascii="Arial" w:hAnsi="Arial" w:cs="Arial"/>
          <w:sz w:val="24"/>
          <w:szCs w:val="24"/>
        </w:rPr>
        <w:t>r</w:t>
      </w:r>
      <w:r w:rsidR="002F5E64">
        <w:rPr>
          <w:rFonts w:ascii="Arial" w:hAnsi="Arial" w:cs="Arial"/>
          <w:sz w:val="24"/>
          <w:szCs w:val="24"/>
        </w:rPr>
        <w:t xml:space="preserve"> </w:t>
      </w:r>
      <w:r w:rsidR="009D7D90">
        <w:rPr>
          <w:rFonts w:ascii="Arial" w:hAnsi="Arial" w:cs="Arial"/>
          <w:sz w:val="24"/>
          <w:szCs w:val="24"/>
        </w:rPr>
        <w:t xml:space="preserve">erworbenen Fachkunde gemäß § 4f Abs. 2 Satz 1 </w:t>
      </w:r>
      <w:r w:rsidRPr="002F5E64">
        <w:rPr>
          <w:rFonts w:ascii="Arial" w:hAnsi="Arial" w:cs="Arial"/>
          <w:sz w:val="24"/>
          <w:szCs w:val="24"/>
        </w:rPr>
        <w:t>bestelle</w:t>
      </w:r>
      <w:r w:rsidR="002F5E64">
        <w:rPr>
          <w:rFonts w:ascii="Arial" w:hAnsi="Arial" w:cs="Arial"/>
          <w:sz w:val="24"/>
          <w:szCs w:val="24"/>
        </w:rPr>
        <w:t>n</w:t>
      </w:r>
      <w:r w:rsidRPr="002F5E64">
        <w:rPr>
          <w:rFonts w:ascii="Arial" w:hAnsi="Arial" w:cs="Arial"/>
          <w:sz w:val="24"/>
          <w:szCs w:val="24"/>
        </w:rPr>
        <w:t xml:space="preserve"> ich/wir </w:t>
      </w:r>
      <w:bookmarkStart w:id="0" w:name="_GoBack"/>
      <w:bookmarkEnd w:id="0"/>
      <w:r w:rsidRPr="002F5E64">
        <w:rPr>
          <w:rFonts w:ascii="Arial" w:hAnsi="Arial" w:cs="Arial"/>
          <w:sz w:val="24"/>
          <w:szCs w:val="24"/>
        </w:rPr>
        <w:t>hiermit:</w:t>
      </w:r>
      <w:r w:rsidRPr="002F5E64">
        <w:rPr>
          <w:rFonts w:ascii="Arial" w:hAnsi="Arial" w:cs="Arial"/>
          <w:sz w:val="24"/>
          <w:szCs w:val="24"/>
        </w:rPr>
        <w:br/>
      </w:r>
    </w:p>
    <w:p w:rsidR="00B75EF6" w:rsidRPr="002F5E64" w:rsidRDefault="00B75EF6" w:rsidP="00B75EF6">
      <w:pPr>
        <w:rPr>
          <w:rFonts w:ascii="Arial" w:hAnsi="Arial" w:cs="Arial"/>
          <w:sz w:val="24"/>
          <w:szCs w:val="24"/>
        </w:rPr>
      </w:pPr>
      <w:r w:rsidRPr="002F5E64">
        <w:rPr>
          <w:rFonts w:ascii="Arial" w:hAnsi="Arial" w:cs="Arial"/>
          <w:sz w:val="24"/>
          <w:szCs w:val="24"/>
        </w:rPr>
        <w:t>Herrn/Frau:</w:t>
      </w:r>
      <w:r w:rsidRPr="002F5E64">
        <w:rPr>
          <w:rFonts w:ascii="Arial" w:hAnsi="Arial" w:cs="Arial"/>
          <w:sz w:val="24"/>
          <w:szCs w:val="24"/>
        </w:rPr>
        <w:tab/>
      </w:r>
      <w:r w:rsidRPr="002F5E64">
        <w:rPr>
          <w:rFonts w:ascii="Arial" w:hAnsi="Arial" w:cs="Arial"/>
          <w:sz w:val="24"/>
          <w:szCs w:val="24"/>
          <w:u w:val="single"/>
        </w:rPr>
        <w:tab/>
      </w:r>
      <w:r w:rsidR="002F5E64">
        <w:rPr>
          <w:rFonts w:ascii="Arial" w:hAnsi="Arial" w:cs="Arial"/>
          <w:sz w:val="24"/>
          <w:szCs w:val="24"/>
          <w:u w:val="single"/>
        </w:rPr>
        <w:tab/>
      </w:r>
      <w:r w:rsidRPr="002F5E64">
        <w:rPr>
          <w:rFonts w:ascii="Arial" w:hAnsi="Arial" w:cs="Arial"/>
          <w:sz w:val="24"/>
          <w:szCs w:val="24"/>
          <w:u w:val="single"/>
        </w:rPr>
        <w:tab/>
      </w:r>
      <w:r w:rsidRPr="002F5E64">
        <w:rPr>
          <w:rFonts w:ascii="Arial" w:hAnsi="Arial" w:cs="Arial"/>
          <w:sz w:val="24"/>
          <w:szCs w:val="24"/>
          <w:u w:val="single"/>
        </w:rPr>
        <w:tab/>
      </w:r>
      <w:r w:rsidRPr="002F5E64">
        <w:rPr>
          <w:rFonts w:ascii="Arial" w:hAnsi="Arial" w:cs="Arial"/>
          <w:sz w:val="24"/>
          <w:szCs w:val="24"/>
          <w:u w:val="single"/>
        </w:rPr>
        <w:tab/>
      </w:r>
    </w:p>
    <w:p w:rsidR="00B75EF6" w:rsidRPr="002F5E64" w:rsidRDefault="00B75EF6" w:rsidP="00B75EF6">
      <w:pPr>
        <w:rPr>
          <w:rFonts w:ascii="Arial" w:hAnsi="Arial" w:cs="Arial"/>
          <w:sz w:val="24"/>
          <w:szCs w:val="24"/>
        </w:rPr>
      </w:pPr>
      <w:r w:rsidRPr="002F5E64">
        <w:rPr>
          <w:rFonts w:ascii="Arial" w:hAnsi="Arial" w:cs="Arial"/>
          <w:sz w:val="24"/>
          <w:szCs w:val="24"/>
        </w:rPr>
        <w:t xml:space="preserve">zum Beauftragten für den Datenschutz in unserem Unternehmen. </w:t>
      </w:r>
    </w:p>
    <w:p w:rsidR="002F5E64" w:rsidRDefault="00B75EF6" w:rsidP="002F5E64">
      <w:pPr>
        <w:spacing w:after="0"/>
        <w:jc w:val="both"/>
        <w:rPr>
          <w:rFonts w:ascii="Arial" w:hAnsi="Arial" w:cs="Arial"/>
          <w:sz w:val="24"/>
          <w:szCs w:val="24"/>
        </w:rPr>
      </w:pPr>
      <w:r w:rsidRPr="002F5E64">
        <w:rPr>
          <w:rFonts w:ascii="Arial" w:hAnsi="Arial" w:cs="Arial"/>
          <w:sz w:val="24"/>
          <w:szCs w:val="24"/>
        </w:rPr>
        <w:t>In Erfüllung Ihrer Aufgaben als Datenschutzbeauftragter sind Sie der Geschäfts</w:t>
      </w:r>
      <w:r w:rsidR="002F5E64">
        <w:rPr>
          <w:rFonts w:ascii="Arial" w:hAnsi="Arial" w:cs="Arial"/>
          <w:sz w:val="24"/>
          <w:szCs w:val="24"/>
        </w:rPr>
        <w:t>-</w:t>
      </w:r>
      <w:r w:rsidRPr="002F5E64">
        <w:rPr>
          <w:rFonts w:ascii="Arial" w:hAnsi="Arial" w:cs="Arial"/>
          <w:sz w:val="24"/>
          <w:szCs w:val="24"/>
        </w:rPr>
        <w:t>leitung unmittelbar unterstellt. Sie sind bei der Anwendung Ihrer Fachkunde auf dem Gebiet des Datenschutzes weisungsfrei und werden bei der Erfüllung Ihrer Aufgaben von der Geschäftsleitung, inklusive Ihres unmittelbaren Vortragsrecht</w:t>
      </w:r>
      <w:r w:rsidR="00427970" w:rsidRPr="002F5E64">
        <w:rPr>
          <w:rFonts w:ascii="Arial" w:hAnsi="Arial" w:cs="Arial"/>
          <w:sz w:val="24"/>
          <w:szCs w:val="24"/>
        </w:rPr>
        <w:t>es</w:t>
      </w:r>
      <w:r w:rsidR="002F5E64">
        <w:rPr>
          <w:rFonts w:ascii="Arial" w:hAnsi="Arial" w:cs="Arial"/>
          <w:sz w:val="24"/>
          <w:szCs w:val="24"/>
        </w:rPr>
        <w:t xml:space="preserve"> an die</w:t>
      </w:r>
    </w:p>
    <w:p w:rsidR="00B75EF6" w:rsidRPr="002F5E64" w:rsidRDefault="00B75EF6" w:rsidP="00DB6C76">
      <w:pPr>
        <w:spacing w:after="0"/>
        <w:rPr>
          <w:rFonts w:ascii="Arial" w:hAnsi="Arial" w:cs="Arial"/>
          <w:sz w:val="24"/>
          <w:szCs w:val="24"/>
        </w:rPr>
      </w:pPr>
      <w:r w:rsidRPr="002F5E64">
        <w:rPr>
          <w:rFonts w:ascii="Arial" w:hAnsi="Arial" w:cs="Arial"/>
          <w:sz w:val="24"/>
          <w:szCs w:val="24"/>
        </w:rPr>
        <w:t>Geschäftsleitung, unterstützt.</w:t>
      </w:r>
      <w:r w:rsidRPr="002F5E64">
        <w:rPr>
          <w:rFonts w:ascii="Arial" w:hAnsi="Arial" w:cs="Arial"/>
          <w:sz w:val="24"/>
          <w:szCs w:val="24"/>
        </w:rPr>
        <w:br/>
      </w:r>
    </w:p>
    <w:p w:rsidR="00B75EF6" w:rsidRPr="002F5E64" w:rsidRDefault="00B75EF6" w:rsidP="002F5E64">
      <w:pPr>
        <w:jc w:val="both"/>
        <w:rPr>
          <w:rFonts w:ascii="Arial" w:hAnsi="Arial" w:cs="Arial"/>
          <w:sz w:val="24"/>
          <w:szCs w:val="24"/>
        </w:rPr>
      </w:pPr>
      <w:r w:rsidRPr="002F5E64">
        <w:rPr>
          <w:rFonts w:ascii="Arial" w:hAnsi="Arial" w:cs="Arial"/>
          <w:sz w:val="24"/>
          <w:szCs w:val="24"/>
        </w:rPr>
        <w:t>Ihre Aufgabe ist es, auf die Einhaltung des BDSG sowie anderer Rechtsvorschriften über den Datenschutz in unserem Unternehmen hin zu wirken. Zu diesem Zweck können Sie sich in Zweifelsfällen an die für unser Unternehmen zuständige Datenschutzaufsichtsbehörde wenden.</w:t>
      </w:r>
    </w:p>
    <w:p w:rsidR="00B75EF6" w:rsidRPr="002F5E64" w:rsidRDefault="00427970" w:rsidP="00B75EF6">
      <w:pPr>
        <w:rPr>
          <w:rFonts w:ascii="Arial" w:hAnsi="Arial" w:cs="Arial"/>
          <w:sz w:val="24"/>
          <w:szCs w:val="24"/>
        </w:rPr>
      </w:pPr>
      <w:r w:rsidRPr="002F5E64">
        <w:rPr>
          <w:rFonts w:ascii="Arial" w:hAnsi="Arial" w:cs="Arial"/>
          <w:sz w:val="24"/>
          <w:szCs w:val="24"/>
        </w:rPr>
        <w:t xml:space="preserve">Ihre </w:t>
      </w:r>
      <w:r w:rsidR="00B75EF6" w:rsidRPr="002F5E64">
        <w:rPr>
          <w:rFonts w:ascii="Arial" w:hAnsi="Arial" w:cs="Arial"/>
          <w:sz w:val="24"/>
          <w:szCs w:val="24"/>
        </w:rPr>
        <w:t>Pflichten sind insbesondere:</w:t>
      </w:r>
    </w:p>
    <w:p w:rsidR="00AA60A2" w:rsidRPr="002F5E64" w:rsidRDefault="00A542AB" w:rsidP="002F5E64">
      <w:pPr>
        <w:numPr>
          <w:ilvl w:val="0"/>
          <w:numId w:val="1"/>
        </w:numPr>
        <w:jc w:val="both"/>
        <w:rPr>
          <w:rFonts w:ascii="Arial" w:hAnsi="Arial" w:cs="Arial"/>
          <w:sz w:val="24"/>
          <w:szCs w:val="24"/>
        </w:rPr>
      </w:pPr>
      <w:r w:rsidRPr="002F5E64">
        <w:rPr>
          <w:rFonts w:ascii="Arial" w:hAnsi="Arial" w:cs="Arial"/>
          <w:sz w:val="24"/>
          <w:szCs w:val="24"/>
        </w:rPr>
        <w:t>Die ordnungsgemäße Anwendung der Datenverarbeitungsprogramme, mit deren Hilfe personenbezogene Daten verarbeitet werden, zu überwachen.</w:t>
      </w:r>
    </w:p>
    <w:p w:rsidR="00AA60A2" w:rsidRPr="002F5E64" w:rsidRDefault="00A542AB" w:rsidP="002F5E64">
      <w:pPr>
        <w:numPr>
          <w:ilvl w:val="0"/>
          <w:numId w:val="1"/>
        </w:numPr>
        <w:jc w:val="both"/>
        <w:rPr>
          <w:rFonts w:ascii="Arial" w:hAnsi="Arial" w:cs="Arial"/>
          <w:sz w:val="24"/>
          <w:szCs w:val="24"/>
        </w:rPr>
      </w:pPr>
      <w:r w:rsidRPr="002F5E64">
        <w:rPr>
          <w:rFonts w:ascii="Arial" w:hAnsi="Arial" w:cs="Arial"/>
          <w:sz w:val="24"/>
          <w:szCs w:val="24"/>
        </w:rPr>
        <w:t>Die bei der Verarbeitung personenbezogener Daten tätigen Personen durch geeignete Schulungsmaßnahmen  mit den Vorschriften des BDSG sowie anderer Vorschriften über den Datenschutz , vertraut zu machen und auf das Datengeheimnis zu verpflichten.</w:t>
      </w:r>
    </w:p>
    <w:p w:rsidR="00AA60A2" w:rsidRPr="002F5E64" w:rsidRDefault="00A542AB" w:rsidP="00B75EF6">
      <w:pPr>
        <w:numPr>
          <w:ilvl w:val="0"/>
          <w:numId w:val="1"/>
        </w:numPr>
        <w:rPr>
          <w:rFonts w:ascii="Arial" w:hAnsi="Arial" w:cs="Arial"/>
          <w:sz w:val="24"/>
          <w:szCs w:val="24"/>
        </w:rPr>
      </w:pPr>
      <w:r w:rsidRPr="002F5E64">
        <w:rPr>
          <w:rFonts w:ascii="Arial" w:hAnsi="Arial" w:cs="Arial"/>
          <w:sz w:val="24"/>
          <w:szCs w:val="24"/>
        </w:rPr>
        <w:t>Vorabkontrollen gemäß § 4f Abs. 1, Satz 6 in Verbindung mit § 3 Abs. 9 durchzuführen.</w:t>
      </w:r>
    </w:p>
    <w:p w:rsidR="00AA60A2" w:rsidRPr="002F5E64" w:rsidRDefault="00A542AB" w:rsidP="002F5E64">
      <w:pPr>
        <w:numPr>
          <w:ilvl w:val="0"/>
          <w:numId w:val="1"/>
        </w:numPr>
        <w:jc w:val="both"/>
        <w:rPr>
          <w:rFonts w:ascii="Arial" w:hAnsi="Arial" w:cs="Arial"/>
          <w:sz w:val="24"/>
          <w:szCs w:val="24"/>
        </w:rPr>
      </w:pPr>
      <w:r w:rsidRPr="002F5E64">
        <w:rPr>
          <w:rFonts w:ascii="Arial" w:hAnsi="Arial" w:cs="Arial"/>
          <w:sz w:val="24"/>
          <w:szCs w:val="24"/>
        </w:rPr>
        <w:t xml:space="preserve">Die Erstellung von Verfahrensverzeichnissen und die Überprüfung der IT – Sicherheitsziele gemäß § 4g Abs. 2, Satz 2 und gemäß § 9 plus Anlage. </w:t>
      </w:r>
    </w:p>
    <w:p w:rsidR="00AA60A2" w:rsidRPr="002F5E64" w:rsidRDefault="00A542AB" w:rsidP="00B75EF6">
      <w:pPr>
        <w:numPr>
          <w:ilvl w:val="0"/>
          <w:numId w:val="1"/>
        </w:numPr>
        <w:rPr>
          <w:rFonts w:ascii="Arial" w:hAnsi="Arial" w:cs="Arial"/>
          <w:sz w:val="24"/>
          <w:szCs w:val="24"/>
        </w:rPr>
      </w:pPr>
      <w:r w:rsidRPr="002F5E64">
        <w:rPr>
          <w:rFonts w:ascii="Arial" w:hAnsi="Arial" w:cs="Arial"/>
          <w:sz w:val="24"/>
          <w:szCs w:val="24"/>
        </w:rPr>
        <w:t>Auf Verlangen der Betroffenen erteilen Sie Auskünfte gemäß § 34 BDSG.</w:t>
      </w:r>
    </w:p>
    <w:p w:rsidR="00B75EF6" w:rsidRPr="002F5E64" w:rsidRDefault="00B75EF6" w:rsidP="00DB6C76">
      <w:pPr>
        <w:spacing w:after="0"/>
        <w:rPr>
          <w:rFonts w:ascii="Arial" w:hAnsi="Arial" w:cs="Arial"/>
          <w:sz w:val="24"/>
          <w:szCs w:val="24"/>
        </w:rPr>
      </w:pPr>
    </w:p>
    <w:p w:rsidR="00B75EF6" w:rsidRDefault="00B75EF6" w:rsidP="00B75EF6">
      <w:pPr>
        <w:rPr>
          <w:rFonts w:ascii="Arial" w:hAnsi="Arial" w:cs="Arial"/>
          <w:sz w:val="24"/>
          <w:szCs w:val="24"/>
        </w:rPr>
      </w:pPr>
      <w:r w:rsidRPr="002F5E64">
        <w:rPr>
          <w:rFonts w:ascii="Arial" w:hAnsi="Arial" w:cs="Arial"/>
          <w:sz w:val="24"/>
          <w:szCs w:val="24"/>
        </w:rPr>
        <w:t>Ich/wir wünsche(n) Ihnen für Ihre Tätigk</w:t>
      </w:r>
      <w:r w:rsidR="00DB6C76">
        <w:rPr>
          <w:rFonts w:ascii="Arial" w:hAnsi="Arial" w:cs="Arial"/>
          <w:sz w:val="24"/>
          <w:szCs w:val="24"/>
        </w:rPr>
        <w:t>eit viel Erfolg.</w:t>
      </w:r>
    </w:p>
    <w:p w:rsidR="00DB6C76" w:rsidRPr="002F5E64" w:rsidRDefault="00DB6C76" w:rsidP="00DB6C76">
      <w:pPr>
        <w:spacing w:after="0"/>
        <w:rPr>
          <w:rFonts w:ascii="Arial" w:hAnsi="Arial" w:cs="Arial"/>
          <w:sz w:val="24"/>
          <w:szCs w:val="24"/>
        </w:rPr>
      </w:pPr>
    </w:p>
    <w:p w:rsidR="002F5E64" w:rsidRDefault="002F5E64" w:rsidP="002F5E64">
      <w:pPr>
        <w:rPr>
          <w:rFonts w:ascii="Arial" w:hAnsi="Arial" w:cs="Arial"/>
          <w:sz w:val="24"/>
          <w:szCs w:val="24"/>
        </w:rPr>
      </w:pPr>
      <w:r w:rsidRPr="00882295">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Pr="00882295">
        <w:rPr>
          <w:rFonts w:ascii="Arial" w:hAnsi="Arial" w:cs="Arial"/>
          <w:sz w:val="24"/>
          <w:szCs w:val="24"/>
          <w:u w:val="single"/>
        </w:rPr>
        <w:tab/>
      </w:r>
      <w:r w:rsidRPr="00882295">
        <w:rPr>
          <w:rFonts w:ascii="Arial" w:hAnsi="Arial" w:cs="Arial"/>
          <w:sz w:val="24"/>
          <w:szCs w:val="24"/>
        </w:rPr>
        <w:t xml:space="preserve">, den </w:t>
      </w:r>
      <w:r w:rsidRPr="00882295">
        <w:rPr>
          <w:rFonts w:ascii="Arial" w:hAnsi="Arial" w:cs="Arial"/>
          <w:sz w:val="24"/>
          <w:szCs w:val="24"/>
        </w:rPr>
        <w:tab/>
      </w:r>
      <w:r w:rsidRPr="00882295">
        <w:rPr>
          <w:rFonts w:ascii="Arial" w:hAnsi="Arial" w:cs="Arial"/>
          <w:sz w:val="24"/>
          <w:szCs w:val="24"/>
          <w:u w:val="single"/>
        </w:rPr>
        <w:tab/>
      </w:r>
      <w:r>
        <w:rPr>
          <w:rFonts w:ascii="Arial" w:hAnsi="Arial" w:cs="Arial"/>
          <w:sz w:val="24"/>
          <w:szCs w:val="24"/>
          <w:u w:val="single"/>
        </w:rPr>
        <w:tab/>
      </w:r>
      <w:r w:rsidRPr="00882295">
        <w:rPr>
          <w:rFonts w:ascii="Arial" w:hAnsi="Arial" w:cs="Arial"/>
          <w:sz w:val="24"/>
          <w:szCs w:val="24"/>
          <w:u w:val="single"/>
        </w:rPr>
        <w:tab/>
      </w:r>
      <w:r w:rsidRPr="00882295">
        <w:rPr>
          <w:rFonts w:ascii="Arial" w:hAnsi="Arial" w:cs="Arial"/>
          <w:sz w:val="24"/>
          <w:szCs w:val="24"/>
        </w:rPr>
        <w:br/>
        <w:t>Ort</w:t>
      </w:r>
      <w:r w:rsidRPr="00882295">
        <w:rPr>
          <w:rFonts w:ascii="Arial" w:hAnsi="Arial" w:cs="Arial"/>
          <w:sz w:val="24"/>
          <w:szCs w:val="24"/>
        </w:rPr>
        <w:tab/>
      </w:r>
      <w:r>
        <w:rPr>
          <w:rFonts w:ascii="Arial" w:hAnsi="Arial" w:cs="Arial"/>
          <w:sz w:val="24"/>
          <w:szCs w:val="24"/>
        </w:rPr>
        <w:tab/>
      </w:r>
      <w:r>
        <w:rPr>
          <w:rFonts w:ascii="Arial" w:hAnsi="Arial" w:cs="Arial"/>
          <w:sz w:val="24"/>
          <w:szCs w:val="24"/>
        </w:rPr>
        <w:tab/>
      </w:r>
      <w:r w:rsidRPr="00882295">
        <w:rPr>
          <w:rFonts w:ascii="Arial" w:hAnsi="Arial" w:cs="Arial"/>
          <w:sz w:val="24"/>
          <w:szCs w:val="24"/>
        </w:rPr>
        <w:tab/>
      </w:r>
      <w:r w:rsidRPr="00882295">
        <w:rPr>
          <w:rFonts w:ascii="Arial" w:hAnsi="Arial" w:cs="Arial"/>
          <w:sz w:val="24"/>
          <w:szCs w:val="24"/>
        </w:rPr>
        <w:tab/>
      </w:r>
      <w:r>
        <w:rPr>
          <w:rFonts w:ascii="Arial" w:hAnsi="Arial" w:cs="Arial"/>
          <w:sz w:val="24"/>
          <w:szCs w:val="24"/>
        </w:rPr>
        <w:tab/>
        <w:t>Datum</w:t>
      </w:r>
    </w:p>
    <w:p w:rsidR="00DB6C76" w:rsidRPr="00882295" w:rsidRDefault="00DB6C76" w:rsidP="00DB6C76">
      <w:pPr>
        <w:spacing w:after="0"/>
        <w:rPr>
          <w:rFonts w:ascii="Arial" w:hAnsi="Arial" w:cs="Arial"/>
          <w:sz w:val="24"/>
          <w:szCs w:val="24"/>
          <w:u w:val="single"/>
        </w:rPr>
      </w:pPr>
    </w:p>
    <w:p w:rsidR="002F5E64" w:rsidRPr="00882295" w:rsidRDefault="002F5E64" w:rsidP="002F5E64">
      <w:pPr>
        <w:rPr>
          <w:rFonts w:ascii="Arial" w:hAnsi="Arial" w:cs="Arial"/>
          <w:sz w:val="24"/>
          <w:szCs w:val="24"/>
          <w:u w:val="single"/>
        </w:rPr>
      </w:pPr>
      <w:r w:rsidRPr="00882295">
        <w:rPr>
          <w:rFonts w:ascii="Arial" w:hAnsi="Arial" w:cs="Arial"/>
          <w:sz w:val="24"/>
          <w:szCs w:val="24"/>
          <w:u w:val="single"/>
        </w:rPr>
        <w:tab/>
      </w:r>
      <w:r>
        <w:rPr>
          <w:rFonts w:ascii="Arial" w:hAnsi="Arial" w:cs="Arial"/>
          <w:sz w:val="24"/>
          <w:szCs w:val="24"/>
          <w:u w:val="single"/>
        </w:rPr>
        <w:tab/>
      </w:r>
      <w:r w:rsidRPr="00882295">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Pr="00882295">
        <w:rPr>
          <w:rFonts w:ascii="Arial" w:hAnsi="Arial" w:cs="Arial"/>
          <w:sz w:val="24"/>
          <w:szCs w:val="24"/>
          <w:u w:val="single"/>
        </w:rPr>
        <w:tab/>
      </w:r>
      <w:r w:rsidRPr="00882295">
        <w:rPr>
          <w:rFonts w:ascii="Arial" w:hAnsi="Arial" w:cs="Arial"/>
          <w:sz w:val="24"/>
          <w:szCs w:val="24"/>
          <w:u w:val="single"/>
        </w:rPr>
        <w:tab/>
      </w:r>
      <w:r w:rsidRPr="00882295">
        <w:rPr>
          <w:rFonts w:ascii="Arial" w:hAnsi="Arial" w:cs="Arial"/>
          <w:sz w:val="24"/>
          <w:szCs w:val="24"/>
          <w:u w:val="single"/>
        </w:rPr>
        <w:tab/>
      </w:r>
    </w:p>
    <w:p w:rsidR="002F5E64" w:rsidRPr="00B0149B" w:rsidRDefault="002F5E64" w:rsidP="002F5E64">
      <w:pPr>
        <w:ind w:left="708" w:firstLine="708"/>
        <w:rPr>
          <w:rFonts w:ascii="Arial" w:hAnsi="Arial" w:cs="Arial"/>
          <w:sz w:val="24"/>
          <w:szCs w:val="24"/>
        </w:rPr>
      </w:pPr>
      <w:r w:rsidRPr="00882295">
        <w:rPr>
          <w:rFonts w:ascii="Arial" w:hAnsi="Arial" w:cs="Arial"/>
          <w:sz w:val="24"/>
          <w:szCs w:val="24"/>
        </w:rPr>
        <w:t xml:space="preserve">- </w:t>
      </w:r>
      <w:r>
        <w:rPr>
          <w:rFonts w:ascii="Arial" w:hAnsi="Arial" w:cs="Arial"/>
          <w:sz w:val="24"/>
          <w:szCs w:val="24"/>
        </w:rPr>
        <w:t>Unterschrift</w:t>
      </w:r>
      <w:r w:rsidR="00DB6C76">
        <w:rPr>
          <w:rFonts w:ascii="Arial" w:hAnsi="Arial" w:cs="Arial"/>
          <w:sz w:val="24"/>
          <w:szCs w:val="24"/>
        </w:rPr>
        <w:t>/</w:t>
      </w:r>
      <w:r>
        <w:rPr>
          <w:rFonts w:ascii="Arial" w:hAnsi="Arial" w:cs="Arial"/>
          <w:sz w:val="24"/>
          <w:szCs w:val="24"/>
        </w:rPr>
        <w:t xml:space="preserve">en Geschäftsleitung </w:t>
      </w:r>
      <w:r w:rsidRPr="00882295">
        <w:rPr>
          <w:rFonts w:ascii="Arial" w:hAnsi="Arial" w:cs="Arial"/>
          <w:sz w:val="24"/>
          <w:szCs w:val="24"/>
        </w:rPr>
        <w:t>-</w:t>
      </w:r>
    </w:p>
    <w:sectPr w:rsidR="002F5E64" w:rsidRPr="00B014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61CCC"/>
    <w:multiLevelType w:val="hybridMultilevel"/>
    <w:tmpl w:val="C57EF420"/>
    <w:lvl w:ilvl="0" w:tplc="1EBEE032">
      <w:start w:val="1"/>
      <w:numFmt w:val="decimal"/>
      <w:lvlText w:val="%1."/>
      <w:lvlJc w:val="left"/>
      <w:pPr>
        <w:tabs>
          <w:tab w:val="num" w:pos="720"/>
        </w:tabs>
        <w:ind w:left="720" w:hanging="360"/>
      </w:pPr>
    </w:lvl>
    <w:lvl w:ilvl="1" w:tplc="74B0FB9C" w:tentative="1">
      <w:start w:val="1"/>
      <w:numFmt w:val="decimal"/>
      <w:lvlText w:val="%2."/>
      <w:lvlJc w:val="left"/>
      <w:pPr>
        <w:tabs>
          <w:tab w:val="num" w:pos="1440"/>
        </w:tabs>
        <w:ind w:left="1440" w:hanging="360"/>
      </w:pPr>
    </w:lvl>
    <w:lvl w:ilvl="2" w:tplc="14BA847A" w:tentative="1">
      <w:start w:val="1"/>
      <w:numFmt w:val="decimal"/>
      <w:lvlText w:val="%3."/>
      <w:lvlJc w:val="left"/>
      <w:pPr>
        <w:tabs>
          <w:tab w:val="num" w:pos="2160"/>
        </w:tabs>
        <w:ind w:left="2160" w:hanging="360"/>
      </w:pPr>
    </w:lvl>
    <w:lvl w:ilvl="3" w:tplc="DB469138" w:tentative="1">
      <w:start w:val="1"/>
      <w:numFmt w:val="decimal"/>
      <w:lvlText w:val="%4."/>
      <w:lvlJc w:val="left"/>
      <w:pPr>
        <w:tabs>
          <w:tab w:val="num" w:pos="2880"/>
        </w:tabs>
        <w:ind w:left="2880" w:hanging="360"/>
      </w:pPr>
    </w:lvl>
    <w:lvl w:ilvl="4" w:tplc="B1A80FF4" w:tentative="1">
      <w:start w:val="1"/>
      <w:numFmt w:val="decimal"/>
      <w:lvlText w:val="%5."/>
      <w:lvlJc w:val="left"/>
      <w:pPr>
        <w:tabs>
          <w:tab w:val="num" w:pos="3600"/>
        </w:tabs>
        <w:ind w:left="3600" w:hanging="360"/>
      </w:pPr>
    </w:lvl>
    <w:lvl w:ilvl="5" w:tplc="50D46242" w:tentative="1">
      <w:start w:val="1"/>
      <w:numFmt w:val="decimal"/>
      <w:lvlText w:val="%6."/>
      <w:lvlJc w:val="left"/>
      <w:pPr>
        <w:tabs>
          <w:tab w:val="num" w:pos="4320"/>
        </w:tabs>
        <w:ind w:left="4320" w:hanging="360"/>
      </w:pPr>
    </w:lvl>
    <w:lvl w:ilvl="6" w:tplc="F43C4E42" w:tentative="1">
      <w:start w:val="1"/>
      <w:numFmt w:val="decimal"/>
      <w:lvlText w:val="%7."/>
      <w:lvlJc w:val="left"/>
      <w:pPr>
        <w:tabs>
          <w:tab w:val="num" w:pos="5040"/>
        </w:tabs>
        <w:ind w:left="5040" w:hanging="360"/>
      </w:pPr>
    </w:lvl>
    <w:lvl w:ilvl="7" w:tplc="8924B42E" w:tentative="1">
      <w:start w:val="1"/>
      <w:numFmt w:val="decimal"/>
      <w:lvlText w:val="%8."/>
      <w:lvlJc w:val="left"/>
      <w:pPr>
        <w:tabs>
          <w:tab w:val="num" w:pos="5760"/>
        </w:tabs>
        <w:ind w:left="5760" w:hanging="360"/>
      </w:pPr>
    </w:lvl>
    <w:lvl w:ilvl="8" w:tplc="B6D46BA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EF6"/>
    <w:rsid w:val="00176DD7"/>
    <w:rsid w:val="00177555"/>
    <w:rsid w:val="002F5E64"/>
    <w:rsid w:val="0038053C"/>
    <w:rsid w:val="00427970"/>
    <w:rsid w:val="005E75A6"/>
    <w:rsid w:val="008B7FEB"/>
    <w:rsid w:val="00962FF7"/>
    <w:rsid w:val="009D7D90"/>
    <w:rsid w:val="00A542AB"/>
    <w:rsid w:val="00AA60A2"/>
    <w:rsid w:val="00B75EF6"/>
    <w:rsid w:val="00DB6C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425599">
      <w:bodyDiv w:val="1"/>
      <w:marLeft w:val="0"/>
      <w:marRight w:val="0"/>
      <w:marTop w:val="0"/>
      <w:marBottom w:val="0"/>
      <w:divBdr>
        <w:top w:val="none" w:sz="0" w:space="0" w:color="auto"/>
        <w:left w:val="none" w:sz="0" w:space="0" w:color="auto"/>
        <w:bottom w:val="none" w:sz="0" w:space="0" w:color="auto"/>
        <w:right w:val="none" w:sz="0" w:space="0" w:color="auto"/>
      </w:divBdr>
      <w:divsChild>
        <w:div w:id="437069024">
          <w:marLeft w:val="547"/>
          <w:marRight w:val="0"/>
          <w:marTop w:val="0"/>
          <w:marBottom w:val="0"/>
          <w:divBdr>
            <w:top w:val="none" w:sz="0" w:space="0" w:color="auto"/>
            <w:left w:val="none" w:sz="0" w:space="0" w:color="auto"/>
            <w:bottom w:val="none" w:sz="0" w:space="0" w:color="auto"/>
            <w:right w:val="none" w:sz="0" w:space="0" w:color="auto"/>
          </w:divBdr>
        </w:div>
        <w:div w:id="1861972989">
          <w:marLeft w:val="547"/>
          <w:marRight w:val="0"/>
          <w:marTop w:val="0"/>
          <w:marBottom w:val="0"/>
          <w:divBdr>
            <w:top w:val="none" w:sz="0" w:space="0" w:color="auto"/>
            <w:left w:val="none" w:sz="0" w:space="0" w:color="auto"/>
            <w:bottom w:val="none" w:sz="0" w:space="0" w:color="auto"/>
            <w:right w:val="none" w:sz="0" w:space="0" w:color="auto"/>
          </w:divBdr>
        </w:div>
        <w:div w:id="1711684741">
          <w:marLeft w:val="547"/>
          <w:marRight w:val="0"/>
          <w:marTop w:val="0"/>
          <w:marBottom w:val="0"/>
          <w:divBdr>
            <w:top w:val="none" w:sz="0" w:space="0" w:color="auto"/>
            <w:left w:val="none" w:sz="0" w:space="0" w:color="auto"/>
            <w:bottom w:val="none" w:sz="0" w:space="0" w:color="auto"/>
            <w:right w:val="none" w:sz="0" w:space="0" w:color="auto"/>
          </w:divBdr>
        </w:div>
        <w:div w:id="2124878672">
          <w:marLeft w:val="547"/>
          <w:marRight w:val="0"/>
          <w:marTop w:val="0"/>
          <w:marBottom w:val="0"/>
          <w:divBdr>
            <w:top w:val="none" w:sz="0" w:space="0" w:color="auto"/>
            <w:left w:val="none" w:sz="0" w:space="0" w:color="auto"/>
            <w:bottom w:val="none" w:sz="0" w:space="0" w:color="auto"/>
            <w:right w:val="none" w:sz="0" w:space="0" w:color="auto"/>
          </w:divBdr>
        </w:div>
        <w:div w:id="3987212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Chefe</dc:creator>
  <cp:lastModifiedBy>Chefe</cp:lastModifiedBy>
  <cp:revision>2</cp:revision>
  <dcterms:created xsi:type="dcterms:W3CDTF">2014-02-15T18:41:00Z</dcterms:created>
  <dcterms:modified xsi:type="dcterms:W3CDTF">2014-02-15T18:41:00Z</dcterms:modified>
</cp:coreProperties>
</file>